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37" w:rsidRPr="0092517C" w:rsidRDefault="00D73C37" w:rsidP="00D73C3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2517C">
        <w:rPr>
          <w:rFonts w:ascii="Arial" w:eastAsia="Times New Roman" w:hAnsi="Arial" w:cs="Arial"/>
          <w:b/>
          <w:lang w:eastAsia="hr-HR"/>
        </w:rPr>
        <w:t xml:space="preserve">OPIS POSLOVA RADNOG MJESTA </w:t>
      </w:r>
    </w:p>
    <w:p w:rsidR="00D73C37" w:rsidRPr="0092517C" w:rsidRDefault="00D73C37" w:rsidP="00D73C37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D73C37" w:rsidRDefault="00D73C37" w:rsidP="00D73C3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D73C37" w:rsidRPr="002A03D8" w:rsidRDefault="000B043E" w:rsidP="00D73C3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1</w:t>
      </w:r>
      <w:r w:rsidR="00D73C3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. </w:t>
      </w:r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POLICIJSKA POSTAJA ZAPREŠIĆ </w:t>
      </w:r>
    </w:p>
    <w:p w:rsidR="00D73C37" w:rsidRPr="000B043E" w:rsidRDefault="00D73C37" w:rsidP="000B043E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2A03D8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</w:p>
    <w:p w:rsidR="00D73C37" w:rsidRDefault="00D73C37" w:rsidP="00E7187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r w:rsidRPr="002A03D8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administrativni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tajnik</w:t>
      </w:r>
      <w:proofErr w:type="spellEnd"/>
      <w:r w:rsidRPr="002A03D8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</w:p>
    <w:p w:rsidR="00E71873" w:rsidRPr="00E71873" w:rsidRDefault="00E71873" w:rsidP="00E7187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D73C37" w:rsidRPr="009B211A" w:rsidRDefault="00D73C37" w:rsidP="00D73C37">
      <w:pPr>
        <w:jc w:val="both"/>
        <w:rPr>
          <w:rFonts w:ascii="Arial" w:hAnsi="Arial" w:cs="Arial"/>
          <w:b/>
        </w:rPr>
      </w:pPr>
      <w:r w:rsidRPr="009B211A">
        <w:rPr>
          <w:rFonts w:ascii="Arial" w:hAnsi="Arial" w:cs="Arial"/>
          <w:b/>
        </w:rPr>
        <w:t xml:space="preserve">Opis poslova: </w:t>
      </w:r>
    </w:p>
    <w:p w:rsidR="00D73C37" w:rsidRPr="00E63646" w:rsidRDefault="00D73C37" w:rsidP="00D73C37">
      <w:pPr>
        <w:suppressAutoHyphens/>
        <w:ind w:right="386"/>
        <w:jc w:val="both"/>
        <w:rPr>
          <w:rFonts w:ascii="Arial" w:eastAsiaTheme="minorHAnsi" w:hAnsi="Arial" w:cs="Arial"/>
          <w:b/>
          <w:color w:val="000000"/>
          <w:spacing w:val="-3"/>
        </w:rPr>
      </w:pPr>
      <w:r w:rsidRPr="00E63646">
        <w:rPr>
          <w:rFonts w:ascii="Arial" w:hAnsi="Arial" w:cs="Arial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D73C37" w:rsidRPr="00817C69" w:rsidRDefault="00D73C37" w:rsidP="00D73C37">
      <w:pPr>
        <w:suppressAutoHyphens/>
        <w:ind w:right="386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817C69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D73C37" w:rsidRPr="00DC77F9" w:rsidRDefault="00D73C37" w:rsidP="00D73C37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GB" w:eastAsia="hr-HR"/>
        </w:rPr>
      </w:pPr>
      <w:proofErr w:type="spellStart"/>
      <w:r w:rsidRPr="00DC77F9">
        <w:rPr>
          <w:rFonts w:ascii="Arial" w:eastAsia="Times New Roman" w:hAnsi="Arial" w:cs="Arial"/>
          <w:lang w:val="en-GB" w:eastAsia="hr-HR"/>
        </w:rPr>
        <w:t>Uredba</w:t>
      </w:r>
      <w:proofErr w:type="spellEnd"/>
      <w:r w:rsidRPr="00DC77F9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DC77F9">
        <w:rPr>
          <w:rFonts w:ascii="Arial" w:eastAsia="Times New Roman" w:hAnsi="Arial" w:cs="Arial"/>
          <w:lang w:val="en-GB" w:eastAsia="hr-HR"/>
        </w:rPr>
        <w:t>uredskom</w:t>
      </w:r>
      <w:proofErr w:type="spellEnd"/>
      <w:r w:rsidRPr="00DC77F9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DC77F9">
        <w:rPr>
          <w:rFonts w:ascii="Arial" w:eastAsia="Times New Roman" w:hAnsi="Arial" w:cs="Arial"/>
          <w:lang w:val="en-GB" w:eastAsia="hr-HR"/>
        </w:rPr>
        <w:t>poslovanju</w:t>
      </w:r>
      <w:proofErr w:type="spellEnd"/>
      <w:r w:rsidRPr="00DC77F9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DC77F9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Pr="00DC77F9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DC77F9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Pr="00DC77F9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DC77F9">
        <w:rPr>
          <w:rFonts w:ascii="Arial" w:eastAsia="Times New Roman" w:hAnsi="Arial" w:cs="Arial"/>
          <w:lang w:val="en-GB" w:eastAsia="hr-HR"/>
        </w:rPr>
        <w:t>broj</w:t>
      </w:r>
      <w:proofErr w:type="spellEnd"/>
      <w:r>
        <w:rPr>
          <w:rFonts w:ascii="Arial" w:eastAsia="Times New Roman" w:hAnsi="Arial" w:cs="Arial"/>
          <w:lang w:val="en-GB" w:eastAsia="hr-HR"/>
        </w:rPr>
        <w:t>:</w:t>
      </w:r>
      <w:r w:rsidRPr="00DC77F9">
        <w:rPr>
          <w:rFonts w:ascii="Arial" w:eastAsia="Times New Roman" w:hAnsi="Arial" w:cs="Arial"/>
          <w:lang w:val="en-GB" w:eastAsia="hr-HR"/>
        </w:rPr>
        <w:t xml:space="preserve"> 75/2021)</w:t>
      </w:r>
    </w:p>
    <w:p w:rsidR="00D73C37" w:rsidRPr="00DC77F9" w:rsidRDefault="00D73C37" w:rsidP="00D73C3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D73C37" w:rsidRDefault="00D73C37" w:rsidP="00D73C3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0B043E" w:rsidRPr="009B211A" w:rsidRDefault="000B043E" w:rsidP="000B043E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</w:rPr>
      </w:pPr>
      <w:r w:rsidRPr="009B211A">
        <w:rPr>
          <w:rFonts w:ascii="Arial" w:eastAsiaTheme="minorHAnsi" w:hAnsi="Arial" w:cs="Arial"/>
          <w:b/>
          <w:color w:val="000000"/>
          <w:spacing w:val="-3"/>
        </w:rPr>
        <w:t xml:space="preserve">POLICIJSKA POSTAJA VRBOVEC </w:t>
      </w:r>
    </w:p>
    <w:p w:rsidR="000B043E" w:rsidRPr="009B211A" w:rsidRDefault="000B043E" w:rsidP="000B043E">
      <w:pPr>
        <w:suppressAutoHyphens/>
        <w:ind w:right="386"/>
        <w:rPr>
          <w:rFonts w:ascii="Arial" w:eastAsiaTheme="minorHAnsi" w:hAnsi="Arial" w:cs="Arial"/>
          <w:b/>
          <w:color w:val="000000"/>
          <w:spacing w:val="-3"/>
        </w:rPr>
      </w:pPr>
      <w:r w:rsidRPr="009B211A">
        <w:rPr>
          <w:rFonts w:ascii="Arial" w:eastAsiaTheme="minorHAnsi" w:hAnsi="Arial" w:cs="Arial"/>
          <w:b/>
          <w:color w:val="000000"/>
          <w:spacing w:val="-3"/>
        </w:rPr>
        <w:t>upravni savjetnik</w:t>
      </w:r>
    </w:p>
    <w:p w:rsidR="000B043E" w:rsidRPr="009B211A" w:rsidRDefault="000B043E" w:rsidP="000B043E">
      <w:pPr>
        <w:spacing w:after="0" w:line="240" w:lineRule="auto"/>
        <w:rPr>
          <w:rFonts w:ascii="Arial" w:eastAsiaTheme="minorHAnsi" w:hAnsi="Arial" w:cs="Arial"/>
          <w:b/>
        </w:rPr>
      </w:pPr>
    </w:p>
    <w:p w:rsidR="000B043E" w:rsidRDefault="000B043E" w:rsidP="009B211A">
      <w:pPr>
        <w:spacing w:after="0" w:line="240" w:lineRule="auto"/>
        <w:rPr>
          <w:rFonts w:ascii="Arial" w:eastAsiaTheme="minorHAnsi" w:hAnsi="Arial" w:cs="Arial"/>
          <w:b/>
        </w:rPr>
      </w:pPr>
      <w:r w:rsidRPr="009B211A">
        <w:rPr>
          <w:rFonts w:ascii="Arial" w:eastAsiaTheme="minorHAnsi" w:hAnsi="Arial" w:cs="Arial"/>
          <w:b/>
        </w:rPr>
        <w:t>Opis poslova:</w:t>
      </w:r>
    </w:p>
    <w:p w:rsidR="009B211A" w:rsidRPr="009B211A" w:rsidRDefault="009B211A" w:rsidP="009B211A">
      <w:pPr>
        <w:spacing w:after="0" w:line="240" w:lineRule="auto"/>
        <w:rPr>
          <w:rFonts w:ascii="Arial" w:eastAsiaTheme="minorHAnsi" w:hAnsi="Arial" w:cs="Arial"/>
          <w:b/>
        </w:rPr>
      </w:pPr>
    </w:p>
    <w:p w:rsidR="000B043E" w:rsidRPr="000B043E" w:rsidRDefault="000B043E" w:rsidP="000B043E">
      <w:pPr>
        <w:suppressAutoHyphens/>
        <w:ind w:right="386"/>
        <w:jc w:val="both"/>
        <w:rPr>
          <w:rFonts w:ascii="Arial" w:eastAsiaTheme="minorHAnsi" w:hAnsi="Arial" w:cs="Arial"/>
          <w:b/>
          <w:color w:val="000000"/>
          <w:spacing w:val="-3"/>
        </w:rPr>
      </w:pPr>
      <w:r w:rsidRPr="000B043E">
        <w:rPr>
          <w:rFonts w:ascii="Arial" w:eastAsiaTheme="minorHAnsi" w:hAnsi="Arial" w:cs="Arial"/>
          <w:color w:val="000000"/>
          <w:shd w:val="clear" w:color="auto" w:fill="FFFFFF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0B043E" w:rsidRPr="000B043E" w:rsidRDefault="000B043E" w:rsidP="000B043E">
      <w:pPr>
        <w:suppressAutoHyphens/>
        <w:ind w:right="386"/>
        <w:rPr>
          <w:rFonts w:ascii="Arial" w:eastAsiaTheme="minorHAnsi" w:hAnsi="Arial" w:cs="Arial"/>
          <w:b/>
          <w:color w:val="000000"/>
          <w:shd w:val="clear" w:color="auto" w:fill="FFFFFF"/>
        </w:rPr>
      </w:pPr>
      <w:r w:rsidRPr="000B043E">
        <w:rPr>
          <w:rFonts w:ascii="Arial" w:eastAsiaTheme="minorHAnsi" w:hAnsi="Arial" w:cs="Arial"/>
          <w:b/>
          <w:color w:val="000000"/>
          <w:shd w:val="clear" w:color="auto" w:fill="FFFFFF"/>
        </w:rPr>
        <w:t>Pravni izvori za pripremanje kandidata za testiranje:</w:t>
      </w:r>
    </w:p>
    <w:p w:rsidR="000B043E" w:rsidRPr="000B043E" w:rsidRDefault="000B043E" w:rsidP="000B043E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0B043E">
        <w:rPr>
          <w:rFonts w:ascii="Arial" w:eastAsia="Times New Roman" w:hAnsi="Arial" w:cs="Arial"/>
          <w:lang w:val="en-GB" w:eastAsia="hr-HR"/>
        </w:rPr>
        <w:t xml:space="preserve">  1.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(“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”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: 133/20, 114/22, 151/22) </w:t>
      </w:r>
    </w:p>
    <w:p w:rsidR="000B043E" w:rsidRPr="000B043E" w:rsidRDefault="000B043E" w:rsidP="000B043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B043E">
        <w:rPr>
          <w:rFonts w:ascii="Arial" w:eastAsia="Times New Roman" w:hAnsi="Arial" w:cs="Arial"/>
          <w:lang w:val="en-GB" w:eastAsia="hr-HR"/>
        </w:rPr>
        <w:t xml:space="preserve">  2.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novine</w:t>
      </w:r>
      <w:proofErr w:type="spellEnd"/>
      <w:proofErr w:type="gramStart"/>
      <w:r w:rsidRPr="000B043E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0B043E">
        <w:rPr>
          <w:rFonts w:ascii="Arial" w:eastAsia="Times New Roman" w:hAnsi="Arial" w:cs="Arial"/>
          <w:lang w:val="en-GB" w:eastAsia="hr-HR"/>
        </w:rPr>
        <w:t xml:space="preserve"> 144/12, 158/13, 114/22)</w:t>
      </w:r>
    </w:p>
    <w:p w:rsidR="000B043E" w:rsidRPr="000B043E" w:rsidRDefault="000B043E" w:rsidP="000B043E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0B043E">
        <w:rPr>
          <w:rFonts w:ascii="Arial" w:eastAsia="Times New Roman" w:hAnsi="Arial" w:cs="Arial"/>
          <w:lang w:val="en-GB" w:eastAsia="hr-HR"/>
        </w:rPr>
        <w:t xml:space="preserve">  3.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(„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Pr="000B043E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novine</w:t>
      </w:r>
      <w:proofErr w:type="spellEnd"/>
      <w:proofErr w:type="gramStart"/>
      <w:r w:rsidRPr="000B043E">
        <w:rPr>
          <w:rFonts w:ascii="Arial" w:eastAsia="Times New Roman" w:hAnsi="Arial" w:cs="Arial"/>
          <w:lang w:val="en-GB" w:eastAsia="hr-HR"/>
        </w:rPr>
        <w:t xml:space="preserve">“ </w:t>
      </w:r>
      <w:proofErr w:type="spellStart"/>
      <w:r w:rsidRPr="000B043E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0B043E">
        <w:rPr>
          <w:rFonts w:ascii="Arial" w:eastAsia="Times New Roman" w:hAnsi="Arial" w:cs="Arial"/>
          <w:lang w:val="en-GB" w:eastAsia="hr-HR"/>
        </w:rPr>
        <w:t xml:space="preserve">  47/09 i 110/21) </w:t>
      </w:r>
    </w:p>
    <w:p w:rsidR="00D73C37" w:rsidRDefault="00D73C37" w:rsidP="00D73C37">
      <w:pPr>
        <w:spacing w:after="0"/>
        <w:jc w:val="both"/>
        <w:rPr>
          <w:rFonts w:ascii="Arial" w:hAnsi="Arial" w:cs="Arial"/>
          <w:b/>
        </w:rPr>
      </w:pPr>
    </w:p>
    <w:p w:rsidR="00D73C37" w:rsidRDefault="00D73C37" w:rsidP="00D73C37">
      <w:pPr>
        <w:spacing w:after="0"/>
        <w:jc w:val="both"/>
        <w:rPr>
          <w:rFonts w:ascii="Arial" w:hAnsi="Arial" w:cs="Arial"/>
          <w:b/>
        </w:rPr>
      </w:pPr>
    </w:p>
    <w:p w:rsidR="00D73C37" w:rsidRPr="004549CE" w:rsidRDefault="00D73C37" w:rsidP="00D73C37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</w:rPr>
      </w:pPr>
      <w:r w:rsidRPr="004549CE">
        <w:rPr>
          <w:rFonts w:ascii="Arial" w:hAnsi="Arial" w:cs="Arial"/>
          <w:b/>
        </w:rPr>
        <w:t>PLAĆA RADNIH MJESTA</w:t>
      </w:r>
      <w:r w:rsidR="00083515">
        <w:rPr>
          <w:rFonts w:ascii="Arial" w:hAnsi="Arial" w:cs="Arial"/>
          <w:b/>
        </w:rPr>
        <w:t xml:space="preserve"> </w:t>
      </w:r>
      <w:r w:rsidR="007E0BE6">
        <w:rPr>
          <w:rFonts w:ascii="Arial" w:hAnsi="Arial" w:cs="Arial"/>
          <w:b/>
        </w:rPr>
        <w:t xml:space="preserve"> </w:t>
      </w:r>
      <w:r w:rsidR="00083515">
        <w:rPr>
          <w:rFonts w:ascii="Arial" w:hAnsi="Arial" w:cs="Arial"/>
          <w:b/>
        </w:rPr>
        <w:t xml:space="preserve"> </w:t>
      </w:r>
    </w:p>
    <w:p w:rsidR="00D73C37" w:rsidRPr="004549CE" w:rsidRDefault="00D73C37" w:rsidP="00D73C37">
      <w:pPr>
        <w:spacing w:after="0" w:line="240" w:lineRule="auto"/>
        <w:rPr>
          <w:rFonts w:ascii="Arial" w:hAnsi="Arial" w:cs="Arial"/>
        </w:rPr>
      </w:pPr>
    </w:p>
    <w:p w:rsidR="0039722C" w:rsidRDefault="00D73C37" w:rsidP="00E71873">
      <w:pPr>
        <w:jc w:val="both"/>
      </w:pPr>
      <w:r w:rsidRPr="004549CE">
        <w:rPr>
          <w:rFonts w:ascii="Arial" w:hAnsi="Arial" w:cs="Arial"/>
          <w:b/>
        </w:rPr>
        <w:t>Plaća radnih mjesta</w:t>
      </w:r>
      <w:r w:rsidRPr="004549CE">
        <w:rPr>
          <w:rFonts w:ascii="Arial" w:hAnsi="Arial" w:cs="Arial"/>
        </w:rPr>
        <w:t xml:space="preserve">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4549CE">
        <w:rPr>
          <w:rFonts w:ascii="Arial" w:hAnsi="Arial" w:cs="Arial"/>
          <w:color w:val="000000"/>
        </w:rPr>
        <w:t>52/2013,</w:t>
      </w:r>
      <w:r w:rsidRPr="004549CE">
        <w:rPr>
          <w:rFonts w:ascii="Arial" w:hAnsi="Arial" w:cs="Arial"/>
        </w:rPr>
        <w:t xml:space="preserve"> 96/2013, 126/2013, 2/2014, 94/2014, 140/2014, </w:t>
      </w:r>
      <w:r w:rsidRPr="004549CE">
        <w:rPr>
          <w:rFonts w:ascii="Arial" w:hAnsi="Arial" w:cs="Arial"/>
          <w:color w:val="000000"/>
        </w:rPr>
        <w:t xml:space="preserve">151/2014, 76/2015, 100/2015, 71/2018, 59/2019,  73/2019 ,63/2021, 13/2022,  31/2022, 139/2022, 26/2023 i 87/2023) </w:t>
      </w:r>
      <w:r w:rsidR="007E0BE6" w:rsidRPr="004A1D29">
        <w:rPr>
          <w:rFonts w:ascii="Arial" w:hAnsi="Arial" w:cs="Arial"/>
        </w:rPr>
        <w:t>koja se primjenjuje do stupanja na snagu uredbe iz članka 14. stavka 3. Zakona o plaćama u državnoj službi i javnim službama (NN br. 155/23), kao i Kolektivnim ugovorom za državne službenike i namještenike (NN br. 56/22, 127/22 – Dodatak I</w:t>
      </w:r>
      <w:r w:rsidR="007E0BE6">
        <w:rPr>
          <w:rFonts w:ascii="Arial" w:hAnsi="Arial" w:cs="Arial"/>
        </w:rPr>
        <w:t>.</w:t>
      </w:r>
      <w:r w:rsidR="007E0BE6" w:rsidRPr="004A1D29">
        <w:rPr>
          <w:rFonts w:ascii="Arial" w:hAnsi="Arial" w:cs="Arial"/>
        </w:rPr>
        <w:t>,</w:t>
      </w:r>
      <w:r w:rsidR="007E0BE6">
        <w:rPr>
          <w:rFonts w:ascii="Arial" w:hAnsi="Arial" w:cs="Arial"/>
        </w:rPr>
        <w:t xml:space="preserve"> </w:t>
      </w:r>
      <w:r w:rsidR="007E0BE6" w:rsidRPr="004A1D29">
        <w:rPr>
          <w:rFonts w:ascii="Arial" w:hAnsi="Arial" w:cs="Arial"/>
        </w:rPr>
        <w:t>58/23 – Dodatak II. i 128/23 – Dodatak III.).</w:t>
      </w:r>
      <w:bookmarkStart w:id="0" w:name="_GoBack"/>
      <w:bookmarkEnd w:id="0"/>
    </w:p>
    <w:sectPr w:rsidR="0039722C" w:rsidSect="00E718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C8F"/>
    <w:multiLevelType w:val="hybridMultilevel"/>
    <w:tmpl w:val="AC604E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A1ABC"/>
    <w:multiLevelType w:val="hybridMultilevel"/>
    <w:tmpl w:val="4F3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39F2"/>
    <w:multiLevelType w:val="hybridMultilevel"/>
    <w:tmpl w:val="8A66FD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A375F"/>
    <w:multiLevelType w:val="hybridMultilevel"/>
    <w:tmpl w:val="3196CE9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3061D"/>
    <w:multiLevelType w:val="hybridMultilevel"/>
    <w:tmpl w:val="7E587A8E"/>
    <w:lvl w:ilvl="0" w:tplc="BB94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E3665F"/>
    <w:multiLevelType w:val="hybridMultilevel"/>
    <w:tmpl w:val="0B088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42F5"/>
    <w:multiLevelType w:val="hybridMultilevel"/>
    <w:tmpl w:val="9ADA46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38"/>
    <w:rsid w:val="00083515"/>
    <w:rsid w:val="000B043E"/>
    <w:rsid w:val="000F6324"/>
    <w:rsid w:val="0039722C"/>
    <w:rsid w:val="007E0BE6"/>
    <w:rsid w:val="009A7E4C"/>
    <w:rsid w:val="009B211A"/>
    <w:rsid w:val="00A67E38"/>
    <w:rsid w:val="00BF208F"/>
    <w:rsid w:val="00CE0068"/>
    <w:rsid w:val="00D73C37"/>
    <w:rsid w:val="00E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7D1C"/>
  <w15:chartTrackingRefBased/>
  <w15:docId w15:val="{14C226C7-C7F8-48C0-9D77-EEEAB70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3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C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3C3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5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Kostanjski Andrea</dc:creator>
  <cp:keywords/>
  <dc:description/>
  <cp:lastModifiedBy>Raković Marina</cp:lastModifiedBy>
  <cp:revision>11</cp:revision>
  <cp:lastPrinted>2024-01-19T12:53:00Z</cp:lastPrinted>
  <dcterms:created xsi:type="dcterms:W3CDTF">2023-10-25T09:26:00Z</dcterms:created>
  <dcterms:modified xsi:type="dcterms:W3CDTF">2024-01-31T08:37:00Z</dcterms:modified>
</cp:coreProperties>
</file>